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31"/>
        <w:gridCol w:w="1985"/>
        <w:gridCol w:w="3829"/>
      </w:tblGrid>
      <w:tr w:rsidR="00A80232" w:rsidRPr="00A80232" w:rsidTr="00AE586B">
        <w:trPr>
          <w:trHeight w:val="1408"/>
        </w:trPr>
        <w:tc>
          <w:tcPr>
            <w:tcW w:w="3831" w:type="dxa"/>
          </w:tcPr>
          <w:p w:rsidR="00A80232" w:rsidRPr="00A80232" w:rsidRDefault="00A80232" w:rsidP="00A80232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A80232" w:rsidRPr="00A80232" w:rsidRDefault="00A80232" w:rsidP="00A80232">
            <w:pPr>
              <w:keepNext/>
              <w:spacing w:after="0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«МЫЛДİН» КАР ОВМÖДЧÖМИНСА АДМИНИСТРАЦИЯ</w:t>
            </w:r>
          </w:p>
        </w:tc>
        <w:tc>
          <w:tcPr>
            <w:tcW w:w="1985" w:type="dxa"/>
            <w:hideMark/>
          </w:tcPr>
          <w:p w:rsidR="00A80232" w:rsidRPr="00A80232" w:rsidRDefault="00A80232" w:rsidP="00A802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</w:t>
            </w:r>
            <w:r w:rsidRPr="00A80232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32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8" o:title=""/>
                </v:shape>
                <o:OLEObject Type="Embed" ProgID="Word.Picture.8" ShapeID="_x0000_i1025" DrawAspect="Content" ObjectID="_1702120974" r:id="rId9"/>
              </w:object>
            </w:r>
          </w:p>
        </w:tc>
        <w:tc>
          <w:tcPr>
            <w:tcW w:w="3829" w:type="dxa"/>
          </w:tcPr>
          <w:p w:rsidR="00A80232" w:rsidRPr="00A80232" w:rsidRDefault="00A80232" w:rsidP="00A80232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A80232" w:rsidRPr="00A80232" w:rsidRDefault="00A80232" w:rsidP="00A80232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A80232" w:rsidRPr="00A80232" w:rsidRDefault="00A80232" w:rsidP="00A80232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ГОРОДСКОГО ПОСЕЛЕНИЯ</w:t>
            </w:r>
          </w:p>
          <w:p w:rsidR="00A80232" w:rsidRPr="00A80232" w:rsidRDefault="00A80232" w:rsidP="00A80232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ТРОИЦКО-ПЕЧОРСК»</w:t>
            </w:r>
          </w:p>
        </w:tc>
      </w:tr>
    </w:tbl>
    <w:p w:rsidR="00A80232" w:rsidRPr="00A80232" w:rsidRDefault="00A80232" w:rsidP="00A8023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A8023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Т  </w:t>
      </w:r>
      <w:proofErr w:type="gramStart"/>
      <w:r w:rsidRPr="00A8023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Ш</w:t>
      </w:r>
      <w:proofErr w:type="gramEnd"/>
      <w:r w:rsidRPr="00A8023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Ö  К  Т  Ö  М</w:t>
      </w:r>
    </w:p>
    <w:p w:rsidR="00A80232" w:rsidRPr="00A80232" w:rsidRDefault="00A80232" w:rsidP="00A8023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80232" w:rsidRPr="00A80232" w:rsidRDefault="00A80232" w:rsidP="00A80232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proofErr w:type="gramStart"/>
      <w:r w:rsidRPr="00A8023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</w:t>
      </w:r>
      <w:proofErr w:type="gramEnd"/>
      <w:r w:rsidRPr="00A8023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О С Т А Н О В Л Е Н И Е </w:t>
      </w:r>
    </w:p>
    <w:p w:rsidR="00A80232" w:rsidRPr="00A80232" w:rsidRDefault="00A80232" w:rsidP="00A80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80232" w:rsidRPr="00A80232" w:rsidRDefault="00A80232" w:rsidP="00A8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Троицко-Печорск</w:t>
      </w:r>
    </w:p>
    <w:p w:rsidR="00EC5F3E" w:rsidRDefault="00EC5F3E" w:rsidP="00A80232">
      <w:pPr>
        <w:keepNext/>
        <w:keepLines/>
        <w:spacing w:before="480" w:after="0" w:line="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8727404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декабря </w:t>
      </w:r>
      <w:r w:rsidRPr="0022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2021 года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2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22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</w:t>
      </w:r>
      <w:r w:rsidR="000E3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A80232" w:rsidRPr="00A80232" w:rsidRDefault="00A80232" w:rsidP="00A80232">
      <w:pPr>
        <w:keepNext/>
        <w:keepLines/>
        <w:spacing w:before="480"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программы профилактики рисков  причинения вреда (ущерба) охраняемым законом ценностям при осуществлении  муниципального</w:t>
      </w:r>
    </w:p>
    <w:p w:rsidR="00A80232" w:rsidRPr="00A80232" w:rsidRDefault="00A80232" w:rsidP="00A80232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лесного контроля на территории городского поселения «Троицко-Печорск»</w:t>
      </w:r>
    </w:p>
    <w:p w:rsidR="00A80232" w:rsidRPr="00A80232" w:rsidRDefault="00A80232" w:rsidP="00A80232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2022 год</w:t>
      </w:r>
    </w:p>
    <w:bookmarkEnd w:id="0"/>
    <w:p w:rsidR="00A80232" w:rsidRPr="00A80232" w:rsidRDefault="00A80232" w:rsidP="00A802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32" w:rsidRPr="00A80232" w:rsidRDefault="00A80232" w:rsidP="00A80232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32" w:rsidRPr="00A80232" w:rsidRDefault="00A80232" w:rsidP="00A80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0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 248-ФЗ «О государственном контроле (надзоре) и муниципальном контроле в Российской Федерации»,</w:t>
      </w:r>
      <w:r w:rsidRPr="00A802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80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A8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причинения вреда (ущерба) охраняемым законом ценностям», Решением Совета городского поселения «Троицко-Печорск» от</w:t>
      </w:r>
      <w:r w:rsidR="00533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24.12.2021 </w:t>
      </w:r>
      <w:r w:rsidRPr="00A8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 w:rsidR="0053334E">
        <w:rPr>
          <w:rFonts w:ascii="Times New Roman" w:eastAsia="Times New Roman" w:hAnsi="Times New Roman" w:cs="Times New Roman"/>
          <w:sz w:val="24"/>
          <w:szCs w:val="24"/>
          <w:lang w:eastAsia="ru-RU"/>
        </w:rPr>
        <w:t>49/173</w:t>
      </w:r>
      <w:r w:rsidRPr="00A8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об осуществлении муниципального лесного контроля на территории городского поселения «Троицко-Печорск»»,</w:t>
      </w:r>
    </w:p>
    <w:p w:rsidR="00A80232" w:rsidRPr="00A80232" w:rsidRDefault="00A80232" w:rsidP="00A8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232" w:rsidRPr="00A80232" w:rsidRDefault="00A80232" w:rsidP="00A8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232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  <w:bookmarkStart w:id="1" w:name="_GoBack"/>
      <w:bookmarkEnd w:id="1"/>
    </w:p>
    <w:p w:rsidR="00A80232" w:rsidRPr="00A80232" w:rsidRDefault="00A80232" w:rsidP="00A80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32" w:rsidRPr="00A80232" w:rsidRDefault="00A80232" w:rsidP="00A8023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02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Утвердить прилагаемую Программу мероприятий по профилактике нарушений обязательных требований </w:t>
      </w:r>
      <w:bookmarkStart w:id="2" w:name="_Hlk81508844"/>
      <w:r w:rsidRPr="00A802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законодательства при осуществлении муниципального лесного контроля на территории городского поселения «Троицко-Печорск» на 2022 год  </w:t>
      </w:r>
      <w:bookmarkEnd w:id="2"/>
      <w:r w:rsidRPr="00A80232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согласно приложению.</w:t>
      </w:r>
    </w:p>
    <w:p w:rsidR="00A80232" w:rsidRPr="00A80232" w:rsidRDefault="00A80232" w:rsidP="00A8023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02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Должностным лицам, уполномоченным на осуществление </w:t>
      </w:r>
      <w:proofErr w:type="gramStart"/>
      <w:r w:rsidRPr="00A80232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</w:t>
      </w:r>
      <w:proofErr w:type="gramEnd"/>
      <w:r w:rsidRPr="00A802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лесного контроля обеспечить в пределах своей компетенции выполнение Программы профилактики мероприятий по профилактике нарушений обязательных требований законодательства при осуществлении муниципального контроля на территории городского поселения на 2022 год, утвержденной пунктом 1 настоящего постановления.</w:t>
      </w:r>
    </w:p>
    <w:p w:rsidR="00A80232" w:rsidRPr="00A80232" w:rsidRDefault="00A80232" w:rsidP="00A80232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0232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постановление подлежит официальному опубликованию   на официальном сайте муниципального образования городского поселения «Троицко-Печорск» и вступает в силу после его официального опубликования.</w:t>
      </w:r>
    </w:p>
    <w:p w:rsidR="00A80232" w:rsidRPr="00A80232" w:rsidRDefault="00A80232" w:rsidP="00A80232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A80232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</w:t>
      </w:r>
      <w:proofErr w:type="gramEnd"/>
      <w:r w:rsidRPr="00A802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выполнением настоящего постановления оставляю за собой.</w:t>
      </w:r>
    </w:p>
    <w:p w:rsidR="00A80232" w:rsidRPr="00A80232" w:rsidRDefault="00A80232" w:rsidP="00A8023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F3E" w:rsidRDefault="00EC5F3E" w:rsidP="00A8023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232" w:rsidRPr="00A80232" w:rsidRDefault="00A80232" w:rsidP="00A8023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администрации </w:t>
      </w:r>
    </w:p>
    <w:p w:rsidR="00A80232" w:rsidRPr="00A80232" w:rsidRDefault="00A80232" w:rsidP="00A8023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80232" w:rsidRPr="00A80232" w:rsidSect="00A80232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A8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«Троицко-Печорск»                                                                   А.В. Одинцов</w:t>
      </w:r>
    </w:p>
    <w:p w:rsidR="00A80232" w:rsidRPr="00A80232" w:rsidRDefault="00A80232" w:rsidP="00A8023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232" w:rsidRPr="00A80232" w:rsidRDefault="00A80232" w:rsidP="00A8023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A80232" w:rsidRPr="00A80232" w:rsidRDefault="00A80232" w:rsidP="00A80232">
      <w:pPr>
        <w:spacing w:after="0" w:line="240" w:lineRule="auto"/>
        <w:ind w:left="5670"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A80232" w:rsidRPr="00A80232" w:rsidRDefault="00A80232" w:rsidP="00A80232">
      <w:pPr>
        <w:spacing w:after="0" w:line="240" w:lineRule="auto"/>
        <w:ind w:left="5670"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«Троицко-Печорск»</w:t>
      </w:r>
    </w:p>
    <w:p w:rsidR="00A80232" w:rsidRPr="00A80232" w:rsidRDefault="00EC5F3E" w:rsidP="00A80232">
      <w:pPr>
        <w:spacing w:after="0" w:line="240" w:lineRule="auto"/>
        <w:ind w:left="5670"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27.12.</w:t>
      </w:r>
      <w:r w:rsidR="00A80232" w:rsidRPr="00A8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415</w:t>
      </w:r>
    </w:p>
    <w:p w:rsidR="00A80232" w:rsidRPr="00A80232" w:rsidRDefault="00A80232" w:rsidP="00A80232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32" w:rsidRPr="00A80232" w:rsidRDefault="00A80232" w:rsidP="00A80232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32" w:rsidRPr="00A80232" w:rsidRDefault="00EC5F3E" w:rsidP="00A8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A80232" w:rsidRPr="00A80232" w:rsidRDefault="00A80232" w:rsidP="00A8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</w:p>
    <w:p w:rsidR="00A80232" w:rsidRPr="00A80232" w:rsidRDefault="00A80232" w:rsidP="00A8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лесного контроля </w:t>
      </w:r>
    </w:p>
    <w:p w:rsidR="00A80232" w:rsidRPr="00A80232" w:rsidRDefault="00A80232" w:rsidP="00A8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городского поселения «Троицко-Печорск»  </w:t>
      </w:r>
    </w:p>
    <w:p w:rsidR="00A80232" w:rsidRPr="00A80232" w:rsidRDefault="00A80232" w:rsidP="00A8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</w:t>
      </w:r>
    </w:p>
    <w:p w:rsidR="00A80232" w:rsidRPr="00A80232" w:rsidRDefault="00A80232" w:rsidP="00A8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32" w:rsidRPr="00A80232" w:rsidRDefault="00A80232" w:rsidP="00A8023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A8023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Общие положения </w:t>
      </w:r>
    </w:p>
    <w:p w:rsidR="00A80232" w:rsidRPr="00A80232" w:rsidRDefault="00A80232" w:rsidP="00A80232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80232" w:rsidRPr="00A80232" w:rsidRDefault="00A80232" w:rsidP="00A80232">
      <w:pPr>
        <w:numPr>
          <w:ilvl w:val="1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80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Start"/>
      <w:r w:rsidRPr="00A80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лесного контроля  на территории муниципального образования городского поселения «Троицко-Печорск»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лесного контроля на территории  городского поселения «Троицко-Печорск». </w:t>
      </w:r>
      <w:proofErr w:type="gramEnd"/>
    </w:p>
    <w:p w:rsidR="00A80232" w:rsidRPr="00A80232" w:rsidRDefault="00A80232" w:rsidP="00A8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32" w:rsidRPr="00A80232" w:rsidRDefault="00A80232" w:rsidP="00A80232">
      <w:pPr>
        <w:widowControl w:val="0"/>
        <w:spacing w:before="14" w:after="0" w:line="240" w:lineRule="auto"/>
        <w:jc w:val="center"/>
        <w:rPr>
          <w:rFonts w:ascii="Times New Roman" w:eastAsia="Times New Roman" w:hAnsi="Times New Roman" w:cs="Times New Roman"/>
          <w:color w:val="010302"/>
          <w:sz w:val="24"/>
          <w:szCs w:val="24"/>
        </w:rPr>
      </w:pPr>
      <w:r w:rsidRPr="00A80232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программы</w:t>
      </w:r>
    </w:p>
    <w:p w:rsidR="00A80232" w:rsidRPr="00A80232" w:rsidRDefault="00A80232" w:rsidP="00A80232">
      <w:pPr>
        <w:widowControl w:val="0"/>
        <w:tabs>
          <w:tab w:val="left" w:pos="1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1859"/>
        <w:gridCol w:w="8172"/>
      </w:tblGrid>
      <w:tr w:rsidR="00A80232" w:rsidRPr="00A80232" w:rsidTr="00AE586B">
        <w:trPr>
          <w:trHeight w:val="748"/>
        </w:trPr>
        <w:tc>
          <w:tcPr>
            <w:tcW w:w="1859" w:type="dxa"/>
          </w:tcPr>
          <w:p w:rsidR="00A80232" w:rsidRPr="00A80232" w:rsidRDefault="00A80232" w:rsidP="00A80232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172" w:type="dxa"/>
          </w:tcPr>
          <w:p w:rsidR="00A80232" w:rsidRPr="00A80232" w:rsidRDefault="00A80232" w:rsidP="00A80232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лесного контроля</w:t>
            </w: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 городского поселения «Троицко-Печорск» (далее – программа профилактики).</w:t>
            </w:r>
          </w:p>
        </w:tc>
      </w:tr>
      <w:tr w:rsidR="00A80232" w:rsidRPr="00A80232" w:rsidTr="00AE586B">
        <w:trPr>
          <w:trHeight w:val="161"/>
        </w:trPr>
        <w:tc>
          <w:tcPr>
            <w:tcW w:w="1859" w:type="dxa"/>
          </w:tcPr>
          <w:p w:rsidR="00A80232" w:rsidRPr="00A80232" w:rsidRDefault="00A80232" w:rsidP="00A80232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8172" w:type="dxa"/>
          </w:tcPr>
          <w:p w:rsidR="00A80232" w:rsidRPr="00A80232" w:rsidRDefault="00A80232" w:rsidP="00A80232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Федерации», Федеральным законом от 31 июля 2020 года №  248-ФЗ «О государственном контроле (надзоре) и муниципальном контроле в Российской Федерации», постановление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</w:t>
            </w:r>
            <w:proofErr w:type="gramEnd"/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охраняемым законом ценностям», Решение Совета городского поселения «Троицко-Печорск» от _______ 2021 года № ____ «Об утверждении Положения об осуществлении муниципального лесного контроля на территории городского поселения «Троицко-Печорск»»</w:t>
            </w:r>
          </w:p>
        </w:tc>
      </w:tr>
      <w:tr w:rsidR="00A80232" w:rsidRPr="00A80232" w:rsidTr="00AE586B">
        <w:trPr>
          <w:trHeight w:val="126"/>
        </w:trPr>
        <w:tc>
          <w:tcPr>
            <w:tcW w:w="1859" w:type="dxa"/>
          </w:tcPr>
          <w:p w:rsidR="00A80232" w:rsidRPr="00A80232" w:rsidRDefault="00A80232" w:rsidP="00A80232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8172" w:type="dxa"/>
          </w:tcPr>
          <w:p w:rsidR="00A80232" w:rsidRPr="00A80232" w:rsidRDefault="00A80232" w:rsidP="00A80232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 «Троицко-Печорск» (далее – Администрация)</w:t>
            </w:r>
          </w:p>
        </w:tc>
      </w:tr>
      <w:tr w:rsidR="00A80232" w:rsidRPr="00A80232" w:rsidTr="00AE586B">
        <w:trPr>
          <w:trHeight w:val="138"/>
        </w:trPr>
        <w:tc>
          <w:tcPr>
            <w:tcW w:w="1859" w:type="dxa"/>
          </w:tcPr>
          <w:p w:rsidR="00A80232" w:rsidRPr="00A80232" w:rsidRDefault="00A80232" w:rsidP="00A80232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8172" w:type="dxa"/>
          </w:tcPr>
          <w:p w:rsidR="00A80232" w:rsidRPr="00A80232" w:rsidRDefault="00A80232" w:rsidP="00A80232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 земельных отношений администрации городского поселения «Троицко-Печорск»</w:t>
            </w:r>
          </w:p>
        </w:tc>
      </w:tr>
      <w:tr w:rsidR="00A80232" w:rsidRPr="00A80232" w:rsidTr="00AE586B">
        <w:trPr>
          <w:trHeight w:val="126"/>
        </w:trPr>
        <w:tc>
          <w:tcPr>
            <w:tcW w:w="1859" w:type="dxa"/>
          </w:tcPr>
          <w:p w:rsidR="00A80232" w:rsidRPr="00A80232" w:rsidRDefault="00A80232" w:rsidP="00A80232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172" w:type="dxa"/>
          </w:tcPr>
          <w:p w:rsidR="00A80232" w:rsidRPr="00A80232" w:rsidRDefault="00A80232" w:rsidP="00A80232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1. Предотвращение рисков причинения вреда охраняемым законом ценностям;</w:t>
            </w:r>
          </w:p>
          <w:p w:rsidR="00A80232" w:rsidRPr="00A80232" w:rsidRDefault="00A80232" w:rsidP="00A80232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Предупреждение нарушений обязательных требований лесного законодательства (снижение числа нарушений обязательных требований),</w:t>
            </w:r>
          </w:p>
          <w:p w:rsidR="00A80232" w:rsidRPr="00A80232" w:rsidRDefault="00A80232" w:rsidP="00A80232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устранение причин, факторов и условий, способствующих возможному нарушению обязательных требований лесного законодательства);</w:t>
            </w:r>
          </w:p>
          <w:p w:rsidR="00A80232" w:rsidRPr="00A80232" w:rsidRDefault="00A80232" w:rsidP="00A80232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Создание </w:t>
            </w:r>
            <w:proofErr w:type="gramStart"/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инфраструктуры профилактики рисков причинения вреда</w:t>
            </w:r>
            <w:proofErr w:type="gramEnd"/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охраняемым законом ценностям;</w:t>
            </w:r>
          </w:p>
          <w:p w:rsidR="00A80232" w:rsidRPr="00A80232" w:rsidRDefault="00A80232" w:rsidP="00A80232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4. Повышение прозрачности системы муниципального лесного контроля.</w:t>
            </w:r>
          </w:p>
        </w:tc>
      </w:tr>
      <w:tr w:rsidR="00A80232" w:rsidRPr="00A80232" w:rsidTr="00AE586B">
        <w:trPr>
          <w:trHeight w:val="138"/>
        </w:trPr>
        <w:tc>
          <w:tcPr>
            <w:tcW w:w="1859" w:type="dxa"/>
          </w:tcPr>
          <w:p w:rsidR="00A80232" w:rsidRPr="00A80232" w:rsidRDefault="00A80232" w:rsidP="00A80232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8172" w:type="dxa"/>
          </w:tcPr>
          <w:p w:rsidR="00A80232" w:rsidRPr="00A80232" w:rsidRDefault="00A80232" w:rsidP="00A80232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Формирование единого понимания обязательных требований лесного законодательства у всех участников контрольной деятельности; </w:t>
            </w:r>
          </w:p>
          <w:p w:rsidR="00A80232" w:rsidRPr="00A80232" w:rsidRDefault="00A80232" w:rsidP="00A80232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Выявление причин, факторов и условий, способствующих причинению вреда охраняемым законом ценностям и нарушению обязательных требований лесного законодательства, определение способов устранения или снижения рисков их возникновения; </w:t>
            </w:r>
          </w:p>
          <w:p w:rsidR="00A80232" w:rsidRPr="00A80232" w:rsidRDefault="00A80232" w:rsidP="00A80232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Устранение причин, факторов и условий, способствующих возможному причинению вреда охраняемым законом ценностям и нарушению обязательных требований лесного законодательства; </w:t>
            </w:r>
          </w:p>
          <w:p w:rsidR="00A80232" w:rsidRPr="00A80232" w:rsidRDefault="00A80232" w:rsidP="00A80232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A80232" w:rsidRPr="00A80232" w:rsidRDefault="00A80232" w:rsidP="00A80232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Определение перечня видов и сбор статистических данных, необходимых для организации профилактической работы; </w:t>
            </w:r>
          </w:p>
          <w:p w:rsidR="00A80232" w:rsidRPr="00A80232" w:rsidRDefault="00A80232" w:rsidP="00A80232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Повышение квалификации кадрового состава контрольных органов; </w:t>
            </w:r>
          </w:p>
          <w:p w:rsidR="00A80232" w:rsidRPr="00A80232" w:rsidRDefault="00A80232" w:rsidP="00A80232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      </w:r>
          </w:p>
        </w:tc>
      </w:tr>
      <w:tr w:rsidR="00A80232" w:rsidRPr="00A80232" w:rsidTr="00AE586B">
        <w:trPr>
          <w:trHeight w:val="1059"/>
        </w:trPr>
        <w:tc>
          <w:tcPr>
            <w:tcW w:w="1859" w:type="dxa"/>
          </w:tcPr>
          <w:p w:rsidR="00A80232" w:rsidRPr="00A80232" w:rsidRDefault="00A80232" w:rsidP="00A80232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8172" w:type="dxa"/>
          </w:tcPr>
          <w:p w:rsidR="00A80232" w:rsidRPr="00A80232" w:rsidRDefault="00A80232" w:rsidP="00A80232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A80232" w:rsidRPr="00A80232" w:rsidTr="00AE586B">
        <w:trPr>
          <w:trHeight w:val="311"/>
        </w:trPr>
        <w:tc>
          <w:tcPr>
            <w:tcW w:w="1859" w:type="dxa"/>
          </w:tcPr>
          <w:p w:rsidR="00A80232" w:rsidRPr="00A80232" w:rsidRDefault="00A80232" w:rsidP="00A80232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172" w:type="dxa"/>
          </w:tcPr>
          <w:p w:rsidR="00A80232" w:rsidRPr="00A80232" w:rsidRDefault="00A80232" w:rsidP="00A80232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рисков причинения вреда охраняемым законом ценностям;</w:t>
            </w:r>
          </w:p>
          <w:p w:rsidR="00A80232" w:rsidRPr="00A80232" w:rsidRDefault="00A80232" w:rsidP="00A80232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внедрение различных способов профилактики;</w:t>
            </w:r>
          </w:p>
          <w:p w:rsidR="00A80232" w:rsidRPr="00A80232" w:rsidRDefault="00A80232" w:rsidP="00A80232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квалифицированной профилактической работы должностных лиц контрольного органа;</w:t>
            </w:r>
          </w:p>
          <w:p w:rsidR="00A80232" w:rsidRPr="00A80232" w:rsidRDefault="00A80232" w:rsidP="00A80232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прозрачности деятельности контрольного органа;</w:t>
            </w:r>
          </w:p>
          <w:p w:rsidR="00A80232" w:rsidRPr="00A80232" w:rsidRDefault="00A80232" w:rsidP="00A80232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уровня правовой грамотности подконтрольных субъектов.</w:t>
            </w:r>
          </w:p>
          <w:p w:rsidR="00A80232" w:rsidRPr="00A80232" w:rsidRDefault="00A80232" w:rsidP="00A80232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0232" w:rsidRPr="00A80232" w:rsidRDefault="00A80232" w:rsidP="00A80232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232" w:rsidRPr="00A80232" w:rsidRDefault="00A80232" w:rsidP="00A80232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Анализ текущего состояния осуществления муниципального лесного</w:t>
      </w:r>
    </w:p>
    <w:p w:rsidR="00A80232" w:rsidRPr="00A80232" w:rsidRDefault="00A80232" w:rsidP="00A80232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контроля. Характеристика проблем, на решение которых направлена программа профилактики</w:t>
      </w:r>
    </w:p>
    <w:p w:rsidR="00A80232" w:rsidRPr="00A80232" w:rsidRDefault="00A80232" w:rsidP="00A80232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232" w:rsidRPr="00A80232" w:rsidRDefault="00A80232" w:rsidP="00A80232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232" w:rsidRPr="00A80232" w:rsidRDefault="00A80232" w:rsidP="00A8023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232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 w:rsidRPr="00A80232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предусматривает комплекс мероприятий</w:t>
      </w:r>
      <w:proofErr w:type="gramEnd"/>
      <w:r w:rsidRPr="00A80232">
        <w:rPr>
          <w:rFonts w:ascii="Times New Roman" w:eastAsia="Times New Roman" w:hAnsi="Times New Roman" w:cs="Times New Roman"/>
          <w:sz w:val="24"/>
          <w:szCs w:val="24"/>
        </w:rPr>
        <w:t xml:space="preserve"> по профилактике рисков причинения вреда (ущерба) охраняемым законом ценностям при осуществлении муниципального лесного контроля на территории городского поселения «Троицко-Печорск».</w:t>
      </w:r>
    </w:p>
    <w:p w:rsidR="00A80232" w:rsidRPr="00A80232" w:rsidRDefault="00A80232" w:rsidP="00A8023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232">
        <w:rPr>
          <w:rFonts w:ascii="Times New Roman" w:eastAsia="Times New Roman" w:hAnsi="Times New Roman" w:cs="Times New Roman"/>
          <w:sz w:val="24"/>
          <w:szCs w:val="24"/>
        </w:rPr>
        <w:t>В связи с вступлением в законную силу Правил в 2021 году, ранее профилактическая деятельность при осуществлении муниципального лесного контроля на территории городского поселения «Троицко-Печорск» в рамках указанных Правил не осуществлялась.</w:t>
      </w:r>
    </w:p>
    <w:p w:rsidR="00A80232" w:rsidRPr="00A80232" w:rsidRDefault="00A80232" w:rsidP="00A8023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232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вышеизложенного провести анализ текущего уровня развития профилактического деятельности не представляется возможным.</w:t>
      </w:r>
    </w:p>
    <w:p w:rsidR="00A80232" w:rsidRPr="00A80232" w:rsidRDefault="00A80232" w:rsidP="00A8023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232">
        <w:rPr>
          <w:rFonts w:ascii="Times New Roman" w:eastAsia="Times New Roman" w:hAnsi="Times New Roman" w:cs="Times New Roman"/>
          <w:sz w:val="24"/>
          <w:szCs w:val="24"/>
        </w:rPr>
        <w:t>Данная программа профилактики направленна на профилактику, выявление и предотвращение фактов вредного воздействия на территорию городских лесов городского поселения «Троицко-Печорск» при осуществлении хозяйственной и иной деятельности.</w:t>
      </w:r>
    </w:p>
    <w:p w:rsidR="00A80232" w:rsidRPr="00A80232" w:rsidRDefault="00A80232" w:rsidP="00A80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осуществления муниципального контроля в 2022 году разработано Положение об осуществлении муниципального лесного контроля на территории городского поселения «Троицко-Печорск».</w:t>
      </w:r>
    </w:p>
    <w:p w:rsidR="00A80232" w:rsidRPr="00A80232" w:rsidRDefault="00A80232" w:rsidP="00A8023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232" w:rsidRPr="00A80232" w:rsidRDefault="00A80232" w:rsidP="00A8023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23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80232" w:rsidRPr="00A80232" w:rsidRDefault="00A80232" w:rsidP="00A8023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232">
        <w:rPr>
          <w:rFonts w:ascii="Times New Roman" w:eastAsia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:rsidR="00A80232" w:rsidRPr="00A80232" w:rsidRDefault="00A80232" w:rsidP="00A8023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232" w:rsidRPr="00A80232" w:rsidRDefault="00A80232" w:rsidP="00A80232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232">
        <w:rPr>
          <w:rFonts w:ascii="Times New Roman" w:eastAsia="Times New Roman" w:hAnsi="Times New Roman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A80232" w:rsidRPr="00A80232" w:rsidRDefault="00A80232" w:rsidP="00A80232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232">
        <w:rPr>
          <w:rFonts w:ascii="Times New Roman" w:eastAsia="Times New Roman" w:hAnsi="Times New Roman" w:cs="Times New Roman"/>
          <w:sz w:val="24"/>
          <w:szCs w:val="24"/>
        </w:rPr>
        <w:t>Предотвращение рисков причинения вреда охраняемым законом ценностям;</w:t>
      </w:r>
    </w:p>
    <w:p w:rsidR="00A80232" w:rsidRPr="00A80232" w:rsidRDefault="00A80232" w:rsidP="00A80232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0232">
        <w:rPr>
          <w:rFonts w:ascii="Times New Roman" w:eastAsia="Times New Roman" w:hAnsi="Times New Roman" w:cs="Times New Roman"/>
          <w:sz w:val="24"/>
          <w:szCs w:val="24"/>
        </w:rPr>
        <w:t>Предупреждение нарушений обязательных требований лесного законодательства (снижение числа нарушений обязательных требований), включая устранение причин, факторов и условий, способствующих возможному нарушению обязательных требований лесного законодательства);</w:t>
      </w:r>
      <w:proofErr w:type="gramEnd"/>
    </w:p>
    <w:p w:rsidR="00A80232" w:rsidRPr="00A80232" w:rsidRDefault="00A80232" w:rsidP="00A80232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232"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proofErr w:type="gramStart"/>
      <w:r w:rsidRPr="00A80232">
        <w:rPr>
          <w:rFonts w:ascii="Times New Roman" w:eastAsia="Times New Roman" w:hAnsi="Times New Roman" w:cs="Times New Roman"/>
          <w:sz w:val="24"/>
          <w:szCs w:val="24"/>
        </w:rPr>
        <w:t>инфраструктуры профилактики рисков причинения вреда</w:t>
      </w:r>
      <w:proofErr w:type="gramEnd"/>
      <w:r w:rsidRPr="00A80232">
        <w:rPr>
          <w:rFonts w:ascii="Times New Roman" w:eastAsia="Times New Roman" w:hAnsi="Times New Roman" w:cs="Times New Roman"/>
          <w:sz w:val="24"/>
          <w:szCs w:val="24"/>
        </w:rPr>
        <w:t xml:space="preserve"> охраняемым законом ценностям;</w:t>
      </w:r>
    </w:p>
    <w:p w:rsidR="00A80232" w:rsidRPr="00A80232" w:rsidRDefault="00A80232" w:rsidP="00A80232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232">
        <w:rPr>
          <w:rFonts w:ascii="Times New Roman" w:eastAsia="Times New Roman" w:hAnsi="Times New Roman" w:cs="Times New Roman"/>
          <w:sz w:val="24"/>
          <w:szCs w:val="24"/>
        </w:rPr>
        <w:t>Повышение прозрачности системы муниципального лесного контроля.</w:t>
      </w:r>
    </w:p>
    <w:p w:rsidR="00A80232" w:rsidRPr="00A80232" w:rsidRDefault="00A80232" w:rsidP="00A80232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232" w:rsidRPr="00A80232" w:rsidRDefault="00A80232" w:rsidP="00A80232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232">
        <w:rPr>
          <w:rFonts w:ascii="Times New Roman" w:eastAsia="Times New Roman" w:hAnsi="Times New Roman" w:cs="Times New Roman"/>
          <w:sz w:val="24"/>
          <w:szCs w:val="24"/>
        </w:rPr>
        <w:t>3.2. Задачами Программы являются:</w:t>
      </w:r>
    </w:p>
    <w:p w:rsidR="00A80232" w:rsidRPr="00A80232" w:rsidRDefault="00A80232" w:rsidP="00A80232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23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единого понимания обязательных требований лесного законодательства у всех участников контрольной деятельности; </w:t>
      </w:r>
    </w:p>
    <w:p w:rsidR="00A80232" w:rsidRPr="00A80232" w:rsidRDefault="00A80232" w:rsidP="00A80232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232">
        <w:rPr>
          <w:rFonts w:ascii="Times New Roman" w:eastAsia="Times New Roman" w:hAnsi="Times New Roman" w:cs="Times New Roman"/>
          <w:sz w:val="24"/>
          <w:szCs w:val="24"/>
        </w:rPr>
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 лесного законодательства, определение способов устранения или снижения рисков их возникновения; </w:t>
      </w:r>
    </w:p>
    <w:p w:rsidR="00A80232" w:rsidRPr="00A80232" w:rsidRDefault="00A80232" w:rsidP="00A80232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232">
        <w:rPr>
          <w:rFonts w:ascii="Times New Roman" w:eastAsia="Times New Roman" w:hAnsi="Times New Roman" w:cs="Times New Roman"/>
          <w:sz w:val="24"/>
          <w:szCs w:val="24"/>
        </w:rPr>
        <w:t xml:space="preserve">Устранение причин, факторов и условий, способствующих возможному причинению вреда охраняемым законом ценностям и нарушению обязательных требований лесного законодательства; </w:t>
      </w:r>
    </w:p>
    <w:p w:rsidR="00A80232" w:rsidRPr="00A80232" w:rsidRDefault="00A80232" w:rsidP="00A80232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232">
        <w:rPr>
          <w:rFonts w:ascii="Times New Roman" w:eastAsia="Times New Roman" w:hAnsi="Times New Roman" w:cs="Times New Roman"/>
          <w:sz w:val="24"/>
          <w:szCs w:val="24"/>
        </w:rP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</w:r>
    </w:p>
    <w:p w:rsidR="00A80232" w:rsidRPr="00A80232" w:rsidRDefault="00A80232" w:rsidP="00A80232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232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перечня видов и сбор статистических данных, необходимых для организации профилактической работы; </w:t>
      </w:r>
    </w:p>
    <w:p w:rsidR="00A80232" w:rsidRPr="00A80232" w:rsidRDefault="00A80232" w:rsidP="00A80232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232">
        <w:rPr>
          <w:rFonts w:ascii="Times New Roman" w:eastAsia="Times New Roman" w:hAnsi="Times New Roman" w:cs="Times New Roman"/>
          <w:sz w:val="24"/>
          <w:szCs w:val="24"/>
        </w:rPr>
        <w:t xml:space="preserve">Повышение квалификации кадрового состава контрольных органов; </w:t>
      </w:r>
    </w:p>
    <w:p w:rsidR="00A80232" w:rsidRPr="00A80232" w:rsidRDefault="00A80232" w:rsidP="00A80232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232">
        <w:rPr>
          <w:rFonts w:ascii="Times New Roman" w:eastAsia="Times New Roman" w:hAnsi="Times New Roman" w:cs="Times New Roman"/>
          <w:sz w:val="24"/>
          <w:szCs w:val="24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A80232" w:rsidRPr="00A80232" w:rsidRDefault="00A80232" w:rsidP="00A802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232" w:rsidRPr="00A80232" w:rsidRDefault="00A80232" w:rsidP="00A802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232" w:rsidRPr="00A80232" w:rsidRDefault="00A80232" w:rsidP="00A802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232" w:rsidRPr="00A80232" w:rsidRDefault="00A80232" w:rsidP="00A802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232" w:rsidRPr="00A80232" w:rsidRDefault="00A80232" w:rsidP="00A802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232" w:rsidRPr="00A80232" w:rsidRDefault="00A80232" w:rsidP="00A802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232" w:rsidRPr="00A80232" w:rsidRDefault="00A80232" w:rsidP="00A802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232" w:rsidRPr="00A80232" w:rsidRDefault="00A80232" w:rsidP="00A802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232" w:rsidRPr="00A80232" w:rsidRDefault="00A80232" w:rsidP="00A802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232" w:rsidRPr="00A80232" w:rsidRDefault="00A80232" w:rsidP="00A8023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232" w:rsidRPr="00A80232" w:rsidRDefault="00A80232" w:rsidP="00A8023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232">
        <w:rPr>
          <w:rFonts w:ascii="Times New Roman" w:eastAsia="Times New Roman" w:hAnsi="Times New Roman" w:cs="Times New Roman"/>
          <w:b/>
          <w:sz w:val="24"/>
          <w:szCs w:val="24"/>
        </w:rPr>
        <w:t xml:space="preserve">4. Перечень профилактических мероприятий, </w:t>
      </w:r>
    </w:p>
    <w:p w:rsidR="00A80232" w:rsidRPr="00A80232" w:rsidRDefault="00A80232" w:rsidP="00A8023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232">
        <w:rPr>
          <w:rFonts w:ascii="Times New Roman" w:eastAsia="Times New Roman" w:hAnsi="Times New Roman" w:cs="Times New Roman"/>
          <w:b/>
          <w:sz w:val="24"/>
          <w:szCs w:val="24"/>
        </w:rPr>
        <w:t>сроки (периодичность) их проведения</w:t>
      </w:r>
    </w:p>
    <w:tbl>
      <w:tblPr>
        <w:tblStyle w:val="1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843"/>
        <w:gridCol w:w="1842"/>
      </w:tblGrid>
      <w:tr w:rsidR="00A80232" w:rsidRPr="00A80232" w:rsidTr="00AE586B">
        <w:tc>
          <w:tcPr>
            <w:tcW w:w="675" w:type="dxa"/>
            <w:vAlign w:val="center"/>
          </w:tcPr>
          <w:p w:rsidR="00A80232" w:rsidRPr="00A80232" w:rsidRDefault="00A80232" w:rsidP="00A8023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5954" w:type="dxa"/>
            <w:vAlign w:val="center"/>
          </w:tcPr>
          <w:p w:rsidR="00A80232" w:rsidRPr="00A80232" w:rsidRDefault="00A80232" w:rsidP="00A8023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843" w:type="dxa"/>
            <w:vAlign w:val="center"/>
          </w:tcPr>
          <w:p w:rsidR="00A80232" w:rsidRPr="00A80232" w:rsidRDefault="00A80232" w:rsidP="00A80232">
            <w:pPr>
              <w:widowControl w:val="0"/>
              <w:autoSpaceDE w:val="0"/>
              <w:autoSpaceDN w:val="0"/>
              <w:adjustRightInd w:val="0"/>
              <w:ind w:left="-253" w:right="-24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1842" w:type="dxa"/>
            <w:vAlign w:val="center"/>
          </w:tcPr>
          <w:p w:rsidR="00A80232" w:rsidRPr="00A80232" w:rsidRDefault="00A80232" w:rsidP="00A80232">
            <w:pPr>
              <w:widowControl w:val="0"/>
              <w:autoSpaceDE w:val="0"/>
              <w:autoSpaceDN w:val="0"/>
              <w:adjustRightInd w:val="0"/>
              <w:ind w:left="-253" w:right="-24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80232" w:rsidRPr="00A80232" w:rsidTr="00AE586B">
        <w:tc>
          <w:tcPr>
            <w:tcW w:w="10314" w:type="dxa"/>
            <w:gridSpan w:val="4"/>
          </w:tcPr>
          <w:p w:rsidR="00A80232" w:rsidRPr="00A80232" w:rsidRDefault="00A80232" w:rsidP="00A80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A80232" w:rsidRPr="00A80232" w:rsidTr="00AE586B">
        <w:tc>
          <w:tcPr>
            <w:tcW w:w="675" w:type="dxa"/>
          </w:tcPr>
          <w:p w:rsidR="00A80232" w:rsidRPr="00A80232" w:rsidRDefault="00A80232" w:rsidP="00A80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:rsidR="00A80232" w:rsidRPr="00A80232" w:rsidRDefault="00A80232" w:rsidP="00A80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232" w:rsidRPr="00A80232" w:rsidRDefault="00A80232" w:rsidP="00A80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232" w:rsidRPr="00A80232" w:rsidRDefault="00A80232" w:rsidP="00A80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80232" w:rsidRPr="00A80232" w:rsidRDefault="00A80232" w:rsidP="00A8023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80232" w:rsidRPr="00A80232" w:rsidRDefault="00A80232" w:rsidP="00A8023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A80232" w:rsidRPr="00A80232" w:rsidRDefault="00A80232" w:rsidP="00A8023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A80232" w:rsidRPr="00A80232" w:rsidRDefault="00A80232" w:rsidP="00A8023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2)  сведения об изменениях, внесённых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A80232" w:rsidRPr="00A80232" w:rsidRDefault="00A80232" w:rsidP="00A8023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80232" w:rsidRPr="00A80232" w:rsidRDefault="00A80232" w:rsidP="00A8023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4) руководства по соблюдению обязательных требований, разработанные и утверждённые в соответствии с Федеральным законом "Об обязательных требованиях в Российской Федерации";</w:t>
            </w:r>
          </w:p>
          <w:p w:rsidR="00A80232" w:rsidRPr="00A80232" w:rsidRDefault="00A80232" w:rsidP="00A8023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5)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A80232" w:rsidRPr="00A80232" w:rsidRDefault="00A80232" w:rsidP="00A8023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6) сведения о способах получения консультаций по вопросам соблюдения обязательных требований;</w:t>
            </w:r>
          </w:p>
          <w:p w:rsidR="00A80232" w:rsidRPr="00A80232" w:rsidRDefault="00A80232" w:rsidP="00A8023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</w:t>
            </w:r>
          </w:p>
          <w:p w:rsidR="00A80232" w:rsidRPr="00A80232" w:rsidRDefault="00A80232" w:rsidP="00A8023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Федерации, муниципальными правовыми актами.</w:t>
            </w:r>
          </w:p>
        </w:tc>
        <w:tc>
          <w:tcPr>
            <w:tcW w:w="1843" w:type="dxa"/>
          </w:tcPr>
          <w:p w:rsidR="00A80232" w:rsidRPr="00A80232" w:rsidRDefault="00A80232" w:rsidP="00A8023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80232" w:rsidRPr="00A80232" w:rsidRDefault="00A80232" w:rsidP="00A8023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80232" w:rsidRPr="00A80232" w:rsidRDefault="00A80232" w:rsidP="00A8023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80232" w:rsidRPr="00A80232" w:rsidRDefault="00A80232" w:rsidP="00A8023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80232" w:rsidRPr="00A80232" w:rsidRDefault="00A80232" w:rsidP="00A8023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80232" w:rsidRPr="00A80232" w:rsidRDefault="00A80232" w:rsidP="00A8023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80232" w:rsidRPr="00A80232" w:rsidRDefault="00A80232" w:rsidP="00A8023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80232" w:rsidRPr="00A80232" w:rsidRDefault="00A80232" w:rsidP="00A8023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802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течение года</w:t>
            </w:r>
          </w:p>
          <w:p w:rsidR="00A80232" w:rsidRPr="00A80232" w:rsidRDefault="00A80232" w:rsidP="00A8023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A80232" w:rsidRPr="00A80232" w:rsidRDefault="00A80232" w:rsidP="00A8023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232" w:rsidRPr="00A80232" w:rsidRDefault="00A80232" w:rsidP="00A8023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80232" w:rsidRPr="00A80232" w:rsidRDefault="00A80232" w:rsidP="00A8023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232" w:rsidRPr="00A80232" w:rsidRDefault="00A80232" w:rsidP="00A80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232" w:rsidRPr="00A80232" w:rsidRDefault="00A80232" w:rsidP="00A80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232" w:rsidRPr="00A80232" w:rsidRDefault="00A80232" w:rsidP="00A80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232" w:rsidRPr="00A80232" w:rsidRDefault="00A80232" w:rsidP="00A80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232" w:rsidRPr="00A80232" w:rsidRDefault="00A80232" w:rsidP="00A80232">
            <w:pPr>
              <w:ind w:left="-104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 земельных отношений администрации городского поселения «Троицко-Печорск»</w:t>
            </w:r>
          </w:p>
        </w:tc>
      </w:tr>
      <w:tr w:rsidR="00A80232" w:rsidRPr="00A80232" w:rsidTr="00AE586B">
        <w:tc>
          <w:tcPr>
            <w:tcW w:w="10314" w:type="dxa"/>
            <w:gridSpan w:val="4"/>
          </w:tcPr>
          <w:p w:rsidR="00A80232" w:rsidRPr="00A80232" w:rsidRDefault="00A80232" w:rsidP="00A8023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802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 Объявление предостережения</w:t>
            </w:r>
          </w:p>
        </w:tc>
      </w:tr>
      <w:tr w:rsidR="00A80232" w:rsidRPr="00A80232" w:rsidTr="00AE586B">
        <w:tc>
          <w:tcPr>
            <w:tcW w:w="675" w:type="dxa"/>
          </w:tcPr>
          <w:p w:rsidR="00A80232" w:rsidRPr="00A80232" w:rsidRDefault="00A80232" w:rsidP="00A8023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802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2.1</w:t>
            </w:r>
          </w:p>
        </w:tc>
        <w:tc>
          <w:tcPr>
            <w:tcW w:w="5954" w:type="dxa"/>
          </w:tcPr>
          <w:p w:rsidR="00A80232" w:rsidRPr="00A80232" w:rsidRDefault="00A80232" w:rsidP="00A80232">
            <w:pPr>
              <w:widowControl w:val="0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802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деятельности.</w:t>
            </w:r>
          </w:p>
        </w:tc>
        <w:tc>
          <w:tcPr>
            <w:tcW w:w="1843" w:type="dxa"/>
          </w:tcPr>
          <w:p w:rsidR="00A80232" w:rsidRPr="00A80232" w:rsidRDefault="00A80232" w:rsidP="00A8023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802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</w:t>
            </w:r>
          </w:p>
        </w:tc>
        <w:tc>
          <w:tcPr>
            <w:tcW w:w="1842" w:type="dxa"/>
          </w:tcPr>
          <w:p w:rsidR="00A80232" w:rsidRPr="00A80232" w:rsidRDefault="00A80232" w:rsidP="00A8023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802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Заведующий сектором земельных отношений администрации городского поселения </w:t>
            </w:r>
            <w:r w:rsidRPr="00A802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>«Троицко-Печорск»</w:t>
            </w:r>
          </w:p>
        </w:tc>
      </w:tr>
      <w:tr w:rsidR="00A80232" w:rsidRPr="00A80232" w:rsidTr="00AE586B">
        <w:tc>
          <w:tcPr>
            <w:tcW w:w="10314" w:type="dxa"/>
            <w:gridSpan w:val="4"/>
          </w:tcPr>
          <w:p w:rsidR="00A80232" w:rsidRPr="00A80232" w:rsidRDefault="00A80232" w:rsidP="00A8023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802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3. Консультирование</w:t>
            </w:r>
          </w:p>
        </w:tc>
      </w:tr>
      <w:tr w:rsidR="00A80232" w:rsidRPr="00A80232" w:rsidTr="00AE586B">
        <w:trPr>
          <w:trHeight w:val="2829"/>
        </w:trPr>
        <w:tc>
          <w:tcPr>
            <w:tcW w:w="675" w:type="dxa"/>
          </w:tcPr>
          <w:p w:rsidR="00A80232" w:rsidRPr="00A80232" w:rsidRDefault="00A80232" w:rsidP="00A80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54" w:type="dxa"/>
          </w:tcPr>
          <w:p w:rsidR="00A80232" w:rsidRPr="00A80232" w:rsidRDefault="00A80232" w:rsidP="00A80232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A802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Консультирование может осуществляться следующими способами: по телефону, на личном приёме, в ходе проведения профилактических мероприятий.</w:t>
            </w:r>
          </w:p>
          <w:p w:rsidR="00A80232" w:rsidRPr="00A80232" w:rsidRDefault="00A80232" w:rsidP="00A80232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A80232" w:rsidRPr="00A80232" w:rsidRDefault="00A80232" w:rsidP="00A80232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A802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Консультирование осуществляется в устной форме по следующим вопросам:</w:t>
            </w:r>
          </w:p>
          <w:p w:rsidR="00A80232" w:rsidRPr="00A80232" w:rsidRDefault="00A80232" w:rsidP="00A80232">
            <w:pPr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autoSpaceDE w:val="0"/>
              <w:autoSpaceDN w:val="0"/>
              <w:ind w:left="318" w:hanging="28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A802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организация и осуществление муниципального контроля.</w:t>
            </w:r>
          </w:p>
          <w:p w:rsidR="00A80232" w:rsidRPr="00A80232" w:rsidRDefault="00A80232" w:rsidP="00A80232">
            <w:pPr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autoSpaceDE w:val="0"/>
              <w:autoSpaceDN w:val="0"/>
              <w:ind w:left="318" w:hanging="28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A802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порядок проведения контрольных мероприятий;</w:t>
            </w:r>
          </w:p>
          <w:p w:rsidR="00A80232" w:rsidRPr="00A80232" w:rsidRDefault="00A80232" w:rsidP="00A80232">
            <w:pPr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autoSpaceDE w:val="0"/>
              <w:autoSpaceDN w:val="0"/>
              <w:ind w:left="318" w:hanging="28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A802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порядок осуществления профилактических мероприятий;</w:t>
            </w:r>
          </w:p>
          <w:p w:rsidR="00A80232" w:rsidRPr="00A80232" w:rsidRDefault="00A80232" w:rsidP="00A80232">
            <w:pPr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autoSpaceDE w:val="0"/>
              <w:autoSpaceDN w:val="0"/>
              <w:ind w:left="318" w:hanging="28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A802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порядок принятия решений по итогам контрольных мероприятий;</w:t>
            </w:r>
          </w:p>
          <w:p w:rsidR="00A80232" w:rsidRPr="00A80232" w:rsidRDefault="00A80232" w:rsidP="00A80232">
            <w:pPr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autoSpaceDE w:val="0"/>
              <w:autoSpaceDN w:val="0"/>
              <w:ind w:left="318" w:hanging="28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A802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порядок обжалования решений контрольного органа.</w:t>
            </w:r>
          </w:p>
          <w:p w:rsidR="00A80232" w:rsidRPr="00A80232" w:rsidRDefault="00A80232" w:rsidP="00A80232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A802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A80232" w:rsidRPr="00A80232" w:rsidRDefault="00A80232" w:rsidP="00A80232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A802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Контролируемое лицо вправе направить запрос о предоставлении письменного ответа в порядке и сроки, установленные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1843" w:type="dxa"/>
          </w:tcPr>
          <w:p w:rsidR="00A80232" w:rsidRPr="00A80232" w:rsidRDefault="00A80232" w:rsidP="00A8023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80232" w:rsidRPr="00A80232" w:rsidRDefault="00A80232" w:rsidP="00A8023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80232" w:rsidRPr="00A80232" w:rsidRDefault="00A80232" w:rsidP="00A8023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80232" w:rsidRPr="00A80232" w:rsidRDefault="00A80232" w:rsidP="00A8023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80232" w:rsidRPr="00A80232" w:rsidRDefault="00A80232" w:rsidP="00A8023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80232" w:rsidRPr="00A80232" w:rsidRDefault="00A80232" w:rsidP="00A8023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80232" w:rsidRPr="00A80232" w:rsidRDefault="00A80232" w:rsidP="00A8023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80232" w:rsidRPr="00A80232" w:rsidRDefault="00A80232" w:rsidP="00A8023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80232" w:rsidRPr="00A80232" w:rsidRDefault="00A80232" w:rsidP="00A8023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80232" w:rsidRPr="00A80232" w:rsidRDefault="00A80232" w:rsidP="00A8023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80232" w:rsidRPr="00A80232" w:rsidRDefault="00A80232" w:rsidP="00A8023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80232" w:rsidRPr="00A80232" w:rsidRDefault="00A80232" w:rsidP="00A8023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802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мере необходимости (с согласия или по инициативе контролируемых лиц)</w:t>
            </w:r>
          </w:p>
        </w:tc>
        <w:tc>
          <w:tcPr>
            <w:tcW w:w="1842" w:type="dxa"/>
          </w:tcPr>
          <w:p w:rsidR="00A80232" w:rsidRPr="00A80232" w:rsidRDefault="00A80232" w:rsidP="00A80232">
            <w:pPr>
              <w:widowControl w:val="0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802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Заведующий сектором земельных отношений администрации городского поселения «Троицко-Печорск»</w:t>
            </w:r>
          </w:p>
        </w:tc>
      </w:tr>
    </w:tbl>
    <w:p w:rsidR="00A80232" w:rsidRPr="00A80232" w:rsidRDefault="00A80232" w:rsidP="00A8023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2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02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02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02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02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02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02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02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023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80232" w:rsidRPr="00A80232" w:rsidRDefault="00A80232" w:rsidP="00A80232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232" w:rsidRPr="00A80232" w:rsidRDefault="00A80232" w:rsidP="00A80232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232" w:rsidRPr="00A80232" w:rsidRDefault="00A80232" w:rsidP="00A80232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232" w:rsidRPr="00A80232" w:rsidRDefault="00A80232" w:rsidP="00A80232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232">
        <w:rPr>
          <w:rFonts w:ascii="Times New Roman" w:eastAsia="Times New Roman" w:hAnsi="Times New Roman" w:cs="Times New Roman"/>
          <w:b/>
          <w:sz w:val="24"/>
          <w:szCs w:val="24"/>
        </w:rPr>
        <w:t>5. Показатели результативности и эффективности программы профилактики</w:t>
      </w:r>
    </w:p>
    <w:p w:rsidR="00A80232" w:rsidRPr="00A80232" w:rsidRDefault="00A80232" w:rsidP="00A80232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232">
        <w:rPr>
          <w:rFonts w:ascii="Times New Roman" w:eastAsia="Times New Roman" w:hAnsi="Times New Roman" w:cs="Times New Roman"/>
          <w:b/>
          <w:sz w:val="24"/>
          <w:szCs w:val="24"/>
        </w:rPr>
        <w:t xml:space="preserve"> рисков причинения вреда (ущерба)</w:t>
      </w:r>
    </w:p>
    <w:p w:rsidR="00A80232" w:rsidRPr="00A80232" w:rsidRDefault="00A80232" w:rsidP="00A80232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232" w:rsidRPr="00A80232" w:rsidRDefault="00A80232" w:rsidP="00A802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232">
        <w:rPr>
          <w:rFonts w:ascii="Times New Roman" w:eastAsia="Times New Roman" w:hAnsi="Times New Roman" w:cs="Times New Roman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A80232" w:rsidRPr="00A80232" w:rsidRDefault="00A80232" w:rsidP="00A802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232">
        <w:rPr>
          <w:rFonts w:ascii="Times New Roman" w:eastAsia="Times New Roman" w:hAnsi="Times New Roman" w:cs="Times New Roman"/>
          <w:sz w:val="24"/>
          <w:szCs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A80232" w:rsidRPr="00A80232" w:rsidRDefault="00A80232" w:rsidP="00A802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7229"/>
        <w:gridCol w:w="2410"/>
      </w:tblGrid>
      <w:tr w:rsidR="00A80232" w:rsidRPr="00A80232" w:rsidTr="00AE586B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0232" w:rsidRPr="00A80232" w:rsidRDefault="00A80232" w:rsidP="00A8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80232" w:rsidRPr="00A80232" w:rsidRDefault="00A80232" w:rsidP="00A8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80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80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0232" w:rsidRPr="00A80232" w:rsidRDefault="00A80232" w:rsidP="00A8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80232" w:rsidRPr="00A80232" w:rsidRDefault="00A80232" w:rsidP="00A8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A80232" w:rsidRPr="00A80232" w:rsidTr="00AE586B">
        <w:trPr>
          <w:trHeight w:hRule="exact" w:val="15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232" w:rsidRPr="00A80232" w:rsidRDefault="00A80232" w:rsidP="00A8023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0232" w:rsidRPr="00A80232" w:rsidRDefault="00A80232" w:rsidP="00A8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80232" w:rsidRPr="00A80232" w:rsidRDefault="00A80232" w:rsidP="00A8023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80232" w:rsidRPr="00A80232" w:rsidRDefault="00A80232" w:rsidP="00A8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80232" w:rsidRPr="00A80232" w:rsidTr="00AE586B">
        <w:trPr>
          <w:trHeight w:hRule="exact" w:val="97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80232" w:rsidRPr="00A80232" w:rsidRDefault="00A80232" w:rsidP="00A8023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0232" w:rsidRPr="00A80232" w:rsidRDefault="00A80232" w:rsidP="00A80232">
            <w:pPr>
              <w:autoSpaceDE w:val="0"/>
              <w:autoSpaceDN w:val="0"/>
              <w:adjustRightInd w:val="0"/>
              <w:spacing w:after="0" w:line="240" w:lineRule="auto"/>
              <w:ind w:left="132" w:right="13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232" w:rsidRPr="00A80232" w:rsidRDefault="00A80232" w:rsidP="00A8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A80232" w:rsidRPr="00A80232" w:rsidTr="00AE586B">
        <w:trPr>
          <w:trHeight w:hRule="exact" w:val="69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80232" w:rsidRPr="00A80232" w:rsidRDefault="00A80232" w:rsidP="00A80232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0232" w:rsidRPr="00A80232" w:rsidRDefault="00A80232" w:rsidP="00A80232">
            <w:pPr>
              <w:widowControl w:val="0"/>
              <w:spacing w:after="0" w:line="274" w:lineRule="exact"/>
              <w:ind w:left="132" w:right="13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80232" w:rsidRPr="00A80232" w:rsidRDefault="00A80232" w:rsidP="00A80232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232" w:rsidRPr="00A80232" w:rsidRDefault="00A80232" w:rsidP="00A80232">
            <w:pPr>
              <w:widowControl w:val="0"/>
              <w:spacing w:after="0" w:line="277" w:lineRule="exact"/>
              <w:ind w:left="132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80232" w:rsidRPr="00A80232" w:rsidTr="00AE586B">
        <w:trPr>
          <w:trHeight w:hRule="exact" w:val="114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80232" w:rsidRPr="00A80232" w:rsidRDefault="00A80232" w:rsidP="00A80232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8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0232" w:rsidRPr="00A80232" w:rsidRDefault="00A80232" w:rsidP="00A80232">
            <w:pPr>
              <w:widowControl w:val="0"/>
              <w:spacing w:after="0" w:line="274" w:lineRule="exact"/>
              <w:ind w:left="132" w:right="131"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профилактических мероприятий в объёме контрольных мероприятий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232" w:rsidRPr="00A80232" w:rsidRDefault="00A80232" w:rsidP="00A80232">
            <w:pPr>
              <w:widowControl w:val="0"/>
              <w:spacing w:after="0" w:line="277" w:lineRule="exact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показателя в 2022 году свидетельствует о положительной динамике</w:t>
            </w:r>
          </w:p>
        </w:tc>
      </w:tr>
    </w:tbl>
    <w:p w:rsidR="00A80232" w:rsidRPr="00A80232" w:rsidRDefault="00A80232" w:rsidP="00A802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232" w:rsidRPr="00A80232" w:rsidRDefault="00A80232" w:rsidP="00A802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232" w:rsidRPr="00A80232" w:rsidRDefault="00A80232" w:rsidP="00A80232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802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:rsidR="00A80232" w:rsidRPr="00A80232" w:rsidRDefault="00A80232" w:rsidP="00A80232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80232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A80232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 </w:t>
      </w:r>
      <w:r w:rsidRPr="00A80232">
        <w:rPr>
          <w:rFonts w:ascii="Times New Roman" w:eastAsia="Times New Roman" w:hAnsi="Times New Roman" w:cs="Times New Roman"/>
          <w:bCs/>
          <w:iCs/>
          <w:sz w:val="24"/>
          <w:szCs w:val="24"/>
        </w:rPr>
        <w:t>минимизирование количества нарушений субъектами профилактики обязательных требований, установленных действующим законодательством.</w:t>
      </w:r>
    </w:p>
    <w:p w:rsidR="00A80232" w:rsidRPr="00A80232" w:rsidRDefault="00A80232" w:rsidP="00A80232">
      <w:pPr>
        <w:widowControl w:val="0"/>
        <w:tabs>
          <w:tab w:val="left" w:pos="99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232" w:rsidRPr="00A80232" w:rsidRDefault="00A80232" w:rsidP="00A80232">
      <w:pPr>
        <w:tabs>
          <w:tab w:val="left" w:pos="11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2BB" w:rsidRDefault="001522BB"/>
    <w:sectPr w:rsidR="001522BB" w:rsidSect="00AC29DC">
      <w:type w:val="continuous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E4A" w:rsidRDefault="00EA1E4A">
      <w:pPr>
        <w:spacing w:after="0" w:line="240" w:lineRule="auto"/>
      </w:pPr>
      <w:r>
        <w:separator/>
      </w:r>
    </w:p>
  </w:endnote>
  <w:endnote w:type="continuationSeparator" w:id="0">
    <w:p w:rsidR="00EA1E4A" w:rsidRDefault="00EA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E4A" w:rsidRDefault="00EA1E4A">
      <w:pPr>
        <w:spacing w:after="0" w:line="240" w:lineRule="auto"/>
      </w:pPr>
      <w:r>
        <w:separator/>
      </w:r>
    </w:p>
  </w:footnote>
  <w:footnote w:type="continuationSeparator" w:id="0">
    <w:p w:rsidR="00EA1E4A" w:rsidRDefault="00EA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20" w:rsidRDefault="00EA1E4A">
    <w:pPr>
      <w:pStyle w:val="a3"/>
      <w:jc w:val="center"/>
    </w:pPr>
  </w:p>
  <w:p w:rsidR="00474B20" w:rsidRDefault="00EA1E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52CD"/>
    <w:multiLevelType w:val="multilevel"/>
    <w:tmpl w:val="AE127F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">
    <w:nsid w:val="21877021"/>
    <w:multiLevelType w:val="hybridMultilevel"/>
    <w:tmpl w:val="E0AE1162"/>
    <w:lvl w:ilvl="0" w:tplc="18725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C2BEB"/>
    <w:multiLevelType w:val="multilevel"/>
    <w:tmpl w:val="1C4AA98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60295A52"/>
    <w:multiLevelType w:val="hybridMultilevel"/>
    <w:tmpl w:val="872ADEE2"/>
    <w:lvl w:ilvl="0" w:tplc="18725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7D3D49"/>
    <w:multiLevelType w:val="hybridMultilevel"/>
    <w:tmpl w:val="BC34B642"/>
    <w:lvl w:ilvl="0" w:tplc="18725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CE"/>
    <w:rsid w:val="000E3DAD"/>
    <w:rsid w:val="001522BB"/>
    <w:rsid w:val="004860CE"/>
    <w:rsid w:val="0053334E"/>
    <w:rsid w:val="00A80232"/>
    <w:rsid w:val="00B63E80"/>
    <w:rsid w:val="00C24EE7"/>
    <w:rsid w:val="00EA1E4A"/>
    <w:rsid w:val="00EC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2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802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A80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80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2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802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A80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80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6</cp:revision>
  <cp:lastPrinted>2021-12-27T11:36:00Z</cp:lastPrinted>
  <dcterms:created xsi:type="dcterms:W3CDTF">2021-11-12T13:20:00Z</dcterms:created>
  <dcterms:modified xsi:type="dcterms:W3CDTF">2021-12-27T11:36:00Z</dcterms:modified>
</cp:coreProperties>
</file>